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257" w:rsidRDefault="009E0257">
      <w:r>
        <w:rPr>
          <w:noProof/>
          <w:lang w:eastAsia="it-IT"/>
        </w:rPr>
        <w:drawing>
          <wp:inline distT="0" distB="0" distL="0" distR="0">
            <wp:extent cx="6033202" cy="871855"/>
            <wp:effectExtent l="0" t="0" r="5715" b="4445"/>
            <wp:docPr id="1" name="Immagine 1" descr="https://fondazionepolis.regione.campania.it/sites/fondazionepolis.regione.campania.it/files/LOGO_POLIS_424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ndazionepolis.regione.campania.it/sites/fondazionepolis.regione.campania.it/files/LOGO_POLIS_4240p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916" cy="88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F52" w:rsidRDefault="009E0257" w:rsidP="009E0257">
      <w:pPr>
        <w:jc w:val="center"/>
        <w:rPr>
          <w:i/>
        </w:rPr>
      </w:pPr>
      <w:r w:rsidRPr="009E0257">
        <w:rPr>
          <w:i/>
          <w:noProof/>
          <w:lang w:eastAsia="it-IT"/>
        </w:rPr>
        <w:drawing>
          <wp:inline distT="0" distB="0" distL="0" distR="0">
            <wp:extent cx="3099107" cy="2104499"/>
            <wp:effectExtent l="0" t="0" r="6350" b="0"/>
            <wp:docPr id="2" name="Immagine 2" descr="https://fondazionepolis.regione.campania.it/sites/fondazionepolis.regione.campania.it/files/2023-03/WhatsApp%20Image%202023-03-31%20at%2009.48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ndazionepolis.regione.campania.it/sites/fondazionepolis.regione.campania.it/files/2023-03/WhatsApp%20Image%202023-03-31%20at%2009.48.5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60" cy="211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89" w:rsidRDefault="00802189" w:rsidP="00B14B8B">
      <w:pPr>
        <w:jc w:val="center"/>
        <w:rPr>
          <w:sz w:val="32"/>
          <w:szCs w:val="32"/>
        </w:rPr>
      </w:pPr>
    </w:p>
    <w:p w:rsidR="009E0257" w:rsidRPr="00802189" w:rsidRDefault="00B14B8B" w:rsidP="00B14B8B">
      <w:pPr>
        <w:jc w:val="center"/>
        <w:rPr>
          <w:sz w:val="32"/>
          <w:szCs w:val="32"/>
        </w:rPr>
      </w:pPr>
      <w:r w:rsidRPr="00802189">
        <w:rPr>
          <w:sz w:val="32"/>
          <w:szCs w:val="32"/>
        </w:rPr>
        <w:t>Si comunica alla cittadinanza che</w:t>
      </w:r>
    </w:p>
    <w:p w:rsidR="00B14B8B" w:rsidRPr="00802189" w:rsidRDefault="00B14B8B" w:rsidP="00B14B8B">
      <w:pPr>
        <w:jc w:val="center"/>
        <w:rPr>
          <w:sz w:val="32"/>
          <w:szCs w:val="32"/>
        </w:rPr>
      </w:pPr>
      <w:r w:rsidRPr="00802189">
        <w:rPr>
          <w:sz w:val="32"/>
          <w:szCs w:val="32"/>
        </w:rPr>
        <w:t>Il punto di lettura</w:t>
      </w:r>
      <w:r w:rsidR="00E46087" w:rsidRPr="00802189">
        <w:rPr>
          <w:sz w:val="32"/>
          <w:szCs w:val="32"/>
        </w:rPr>
        <w:t xml:space="preserve"> “</w:t>
      </w:r>
      <w:proofErr w:type="spellStart"/>
      <w:r w:rsidR="00E46087" w:rsidRPr="00802189">
        <w:rPr>
          <w:i/>
          <w:sz w:val="32"/>
          <w:szCs w:val="32"/>
        </w:rPr>
        <w:t>semidistorie</w:t>
      </w:r>
      <w:proofErr w:type="spellEnd"/>
      <w:r w:rsidR="00E46087" w:rsidRPr="00802189">
        <w:rPr>
          <w:i/>
          <w:sz w:val="32"/>
          <w:szCs w:val="32"/>
        </w:rPr>
        <w:t>”</w:t>
      </w:r>
      <w:r w:rsidRPr="00802189">
        <w:rPr>
          <w:sz w:val="32"/>
          <w:szCs w:val="32"/>
        </w:rPr>
        <w:t xml:space="preserve"> già attivo presso l’I.C. “Ilaria Alpi”</w:t>
      </w:r>
      <w:r w:rsidR="00E46087" w:rsidRPr="00802189">
        <w:rPr>
          <w:sz w:val="32"/>
          <w:szCs w:val="32"/>
        </w:rPr>
        <w:t>,</w:t>
      </w:r>
      <w:r w:rsidRPr="00802189">
        <w:rPr>
          <w:sz w:val="32"/>
          <w:szCs w:val="32"/>
        </w:rPr>
        <w:t xml:space="preserve"> </w:t>
      </w:r>
      <w:r w:rsidR="00E46087" w:rsidRPr="00802189">
        <w:rPr>
          <w:sz w:val="32"/>
          <w:szCs w:val="32"/>
        </w:rPr>
        <w:t xml:space="preserve">plesso </w:t>
      </w:r>
      <w:r w:rsidRPr="00802189">
        <w:rPr>
          <w:sz w:val="32"/>
          <w:szCs w:val="32"/>
        </w:rPr>
        <w:t>di Varoni</w:t>
      </w:r>
      <w:r w:rsidR="00E46087" w:rsidRPr="00802189">
        <w:rPr>
          <w:sz w:val="32"/>
          <w:szCs w:val="32"/>
        </w:rPr>
        <w:t>,</w:t>
      </w:r>
      <w:r w:rsidRPr="00802189">
        <w:rPr>
          <w:sz w:val="32"/>
          <w:szCs w:val="32"/>
        </w:rPr>
        <w:t xml:space="preserve"> </w:t>
      </w:r>
      <w:r w:rsidR="00E46087" w:rsidRPr="00802189">
        <w:rPr>
          <w:sz w:val="32"/>
          <w:szCs w:val="32"/>
        </w:rPr>
        <w:t>p</w:t>
      </w:r>
      <w:r w:rsidRPr="00802189">
        <w:rPr>
          <w:sz w:val="32"/>
          <w:szCs w:val="32"/>
        </w:rPr>
        <w:t>romuove</w:t>
      </w:r>
      <w:r w:rsidR="00E46087" w:rsidRPr="00802189">
        <w:rPr>
          <w:sz w:val="32"/>
          <w:szCs w:val="32"/>
        </w:rPr>
        <w:t xml:space="preserve">, su iniziativa delle operatrici della Fondazione </w:t>
      </w:r>
      <w:proofErr w:type="spellStart"/>
      <w:r w:rsidR="00E46087" w:rsidRPr="00802189">
        <w:rPr>
          <w:sz w:val="32"/>
          <w:szCs w:val="32"/>
        </w:rPr>
        <w:t>POL.i.s</w:t>
      </w:r>
      <w:proofErr w:type="spellEnd"/>
      <w:r w:rsidR="00E46087" w:rsidRPr="00802189">
        <w:rPr>
          <w:sz w:val="32"/>
          <w:szCs w:val="32"/>
        </w:rPr>
        <w:t xml:space="preserve">., </w:t>
      </w:r>
      <w:r w:rsidRPr="00802189">
        <w:rPr>
          <w:sz w:val="32"/>
          <w:szCs w:val="32"/>
        </w:rPr>
        <w:t xml:space="preserve">incontri itineranti per i piccoli lettori a partire da lunedì 22 luglio 2024 dalle ore 17,30 alle ore 19.30 </w:t>
      </w:r>
      <w:r w:rsidR="00E46087" w:rsidRPr="00802189">
        <w:rPr>
          <w:sz w:val="32"/>
          <w:szCs w:val="32"/>
        </w:rPr>
        <w:t>nel</w:t>
      </w:r>
      <w:r w:rsidRPr="00802189">
        <w:rPr>
          <w:sz w:val="32"/>
          <w:szCs w:val="32"/>
        </w:rPr>
        <w:t>la Villa Comunale</w:t>
      </w:r>
      <w:r w:rsidR="00E46087" w:rsidRPr="00802189">
        <w:rPr>
          <w:sz w:val="32"/>
          <w:szCs w:val="32"/>
        </w:rPr>
        <w:t xml:space="preserve"> di Montesarchio.</w:t>
      </w:r>
    </w:p>
    <w:p w:rsidR="009E0257" w:rsidRPr="00802189" w:rsidRDefault="00B14B8B" w:rsidP="00B14B8B">
      <w:pPr>
        <w:jc w:val="center"/>
        <w:rPr>
          <w:sz w:val="32"/>
          <w:szCs w:val="32"/>
        </w:rPr>
      </w:pPr>
      <w:r w:rsidRPr="00802189">
        <w:rPr>
          <w:sz w:val="32"/>
          <w:szCs w:val="32"/>
        </w:rPr>
        <w:t xml:space="preserve">Seguiranno altri appuntamenti in Villa Comunale, </w:t>
      </w:r>
      <w:r w:rsidR="00E46087" w:rsidRPr="00802189">
        <w:rPr>
          <w:sz w:val="32"/>
          <w:szCs w:val="32"/>
        </w:rPr>
        <w:t xml:space="preserve">in </w:t>
      </w:r>
      <w:r w:rsidRPr="00802189">
        <w:rPr>
          <w:sz w:val="32"/>
          <w:szCs w:val="32"/>
        </w:rPr>
        <w:t>piazza Umberto I e al parco La Marmora che verranno resi noti sul sito dell’I.C. “Ilaria Alpi” e sul sito del Comune di Montesarchio (BN) sez</w:t>
      </w:r>
      <w:bookmarkStart w:id="0" w:name="_GoBack"/>
      <w:bookmarkEnd w:id="0"/>
      <w:r w:rsidRPr="00802189">
        <w:rPr>
          <w:sz w:val="32"/>
          <w:szCs w:val="32"/>
        </w:rPr>
        <w:t>ione Istruzione.</w:t>
      </w:r>
    </w:p>
    <w:p w:rsidR="00802189" w:rsidRDefault="00802189" w:rsidP="00EF272E">
      <w:pPr>
        <w:spacing w:after="0" w:line="240" w:lineRule="auto"/>
        <w:jc w:val="both"/>
        <w:rPr>
          <w:b/>
          <w:sz w:val="28"/>
          <w:szCs w:val="28"/>
        </w:rPr>
      </w:pPr>
    </w:p>
    <w:p w:rsidR="00B16FEA" w:rsidRDefault="00B16FEA" w:rsidP="00EF272E">
      <w:pPr>
        <w:spacing w:after="0" w:line="240" w:lineRule="auto"/>
        <w:jc w:val="both"/>
        <w:rPr>
          <w:b/>
          <w:sz w:val="28"/>
          <w:szCs w:val="28"/>
        </w:rPr>
      </w:pPr>
    </w:p>
    <w:p w:rsidR="00B14B8B" w:rsidRPr="00E46087" w:rsidRDefault="00E46087" w:rsidP="00EF272E">
      <w:pPr>
        <w:spacing w:after="0" w:line="240" w:lineRule="auto"/>
        <w:jc w:val="both"/>
        <w:rPr>
          <w:b/>
          <w:sz w:val="28"/>
          <w:szCs w:val="28"/>
        </w:rPr>
      </w:pPr>
      <w:r w:rsidRPr="00E46087">
        <w:rPr>
          <w:b/>
          <w:sz w:val="28"/>
          <w:szCs w:val="28"/>
        </w:rPr>
        <w:t xml:space="preserve">Assessore All’Istruzione                                </w:t>
      </w:r>
      <w:r w:rsidRPr="00E46087">
        <w:rPr>
          <w:b/>
          <w:sz w:val="28"/>
          <w:szCs w:val="28"/>
        </w:rPr>
        <w:tab/>
      </w:r>
      <w:r w:rsidRPr="00E46087">
        <w:rPr>
          <w:b/>
          <w:sz w:val="28"/>
          <w:szCs w:val="28"/>
        </w:rPr>
        <w:tab/>
      </w:r>
      <w:r w:rsidRPr="00E46087">
        <w:rPr>
          <w:b/>
          <w:sz w:val="28"/>
          <w:szCs w:val="28"/>
        </w:rPr>
        <w:tab/>
      </w:r>
      <w:r w:rsidRPr="00E46087">
        <w:rPr>
          <w:b/>
          <w:sz w:val="28"/>
          <w:szCs w:val="28"/>
        </w:rPr>
        <w:tab/>
        <w:t xml:space="preserve">        Il Sindaco</w:t>
      </w:r>
    </w:p>
    <w:p w:rsidR="00E46087" w:rsidRPr="00E46087" w:rsidRDefault="00DD5196" w:rsidP="00EF272E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E46087" w:rsidRPr="00E46087">
        <w:rPr>
          <w:b/>
          <w:i/>
          <w:sz w:val="28"/>
          <w:szCs w:val="28"/>
        </w:rPr>
        <w:t>Marcella Sorrentino</w:t>
      </w:r>
      <w:r w:rsidR="00E46087">
        <w:rPr>
          <w:b/>
          <w:i/>
          <w:sz w:val="28"/>
          <w:szCs w:val="28"/>
        </w:rPr>
        <w:tab/>
      </w:r>
      <w:r w:rsidR="00E46087">
        <w:rPr>
          <w:b/>
          <w:i/>
          <w:sz w:val="28"/>
          <w:szCs w:val="28"/>
        </w:rPr>
        <w:tab/>
      </w:r>
      <w:r w:rsidR="00E46087">
        <w:rPr>
          <w:b/>
          <w:i/>
          <w:sz w:val="28"/>
          <w:szCs w:val="28"/>
        </w:rPr>
        <w:tab/>
      </w:r>
      <w:r w:rsidR="00E46087">
        <w:rPr>
          <w:b/>
          <w:i/>
          <w:sz w:val="28"/>
          <w:szCs w:val="28"/>
        </w:rPr>
        <w:tab/>
      </w:r>
      <w:r w:rsidR="00E46087">
        <w:rPr>
          <w:b/>
          <w:i/>
          <w:sz w:val="28"/>
          <w:szCs w:val="28"/>
        </w:rPr>
        <w:tab/>
      </w:r>
      <w:r w:rsidR="00E46087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</w:t>
      </w:r>
      <w:r w:rsidR="00E46087" w:rsidRPr="00E46087">
        <w:rPr>
          <w:b/>
          <w:i/>
          <w:sz w:val="28"/>
          <w:szCs w:val="28"/>
        </w:rPr>
        <w:t xml:space="preserve">Carmelo </w:t>
      </w:r>
      <w:proofErr w:type="spellStart"/>
      <w:r w:rsidR="00E46087" w:rsidRPr="00E46087">
        <w:rPr>
          <w:b/>
          <w:i/>
          <w:sz w:val="28"/>
          <w:szCs w:val="28"/>
        </w:rPr>
        <w:t>Sandomenico</w:t>
      </w:r>
      <w:proofErr w:type="spellEnd"/>
    </w:p>
    <w:p w:rsidR="00802189" w:rsidRDefault="00802189" w:rsidP="00B14B8B">
      <w:pPr>
        <w:jc w:val="center"/>
        <w:rPr>
          <w:b/>
          <w:i/>
          <w:sz w:val="24"/>
          <w:szCs w:val="24"/>
        </w:rPr>
      </w:pPr>
    </w:p>
    <w:p w:rsidR="00DD5196" w:rsidRDefault="00DD5196" w:rsidP="00B14B8B">
      <w:pPr>
        <w:jc w:val="center"/>
        <w:rPr>
          <w:b/>
          <w:i/>
          <w:sz w:val="24"/>
          <w:szCs w:val="24"/>
        </w:rPr>
      </w:pPr>
    </w:p>
    <w:p w:rsidR="00B14B8B" w:rsidRPr="00E46087" w:rsidRDefault="00B14B8B" w:rsidP="00B14B8B">
      <w:pPr>
        <w:jc w:val="center"/>
        <w:rPr>
          <w:b/>
          <w:i/>
          <w:sz w:val="24"/>
          <w:szCs w:val="24"/>
        </w:rPr>
      </w:pPr>
      <w:r w:rsidRPr="00E46087">
        <w:rPr>
          <w:b/>
          <w:i/>
          <w:sz w:val="24"/>
          <w:szCs w:val="24"/>
        </w:rPr>
        <w:t>La cittadinanza è invitata a partecipare</w:t>
      </w:r>
    </w:p>
    <w:sectPr w:rsidR="00B14B8B" w:rsidRPr="00E4608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257" w:rsidRDefault="009E0257" w:rsidP="009E0257">
      <w:pPr>
        <w:spacing w:after="0" w:line="240" w:lineRule="auto"/>
      </w:pPr>
      <w:r>
        <w:separator/>
      </w:r>
    </w:p>
  </w:endnote>
  <w:endnote w:type="continuationSeparator" w:id="0">
    <w:p w:rsidR="009E0257" w:rsidRDefault="009E0257" w:rsidP="009E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257" w:rsidRDefault="009E0257" w:rsidP="009E0257">
      <w:pPr>
        <w:spacing w:after="0" w:line="240" w:lineRule="auto"/>
      </w:pPr>
      <w:r>
        <w:separator/>
      </w:r>
    </w:p>
  </w:footnote>
  <w:footnote w:type="continuationSeparator" w:id="0">
    <w:p w:rsidR="009E0257" w:rsidRDefault="009E0257" w:rsidP="009E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57" w:rsidRDefault="009E0257" w:rsidP="009E0257">
    <w:pPr>
      <w:pStyle w:val="Intestazione"/>
      <w:jc w:val="center"/>
      <w:rPr>
        <w:sz w:val="40"/>
        <w:szCs w:val="40"/>
      </w:rPr>
    </w:pPr>
    <w:r>
      <w:rPr>
        <w:noProof/>
        <w:lang w:eastAsia="it-IT"/>
      </w:rPr>
      <w:drawing>
        <wp:inline distT="0" distB="0" distL="0" distR="0">
          <wp:extent cx="596900" cy="669609"/>
          <wp:effectExtent l="0" t="0" r="0" b="0"/>
          <wp:docPr id="3" name="Immagine 3" descr="https://tse3.mm.bing.net/th?id=OIP.PTZfUQvQ7BOzQSkd3naviwAAAA&amp;pid=Api&amp;P=0&amp;h=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3.mm.bing.net/th?id=OIP.PTZfUQvQ7BOzQSkd3naviwAAAA&amp;pid=Api&amp;P=0&amp;h=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68" cy="761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257" w:rsidRPr="00B16FEA" w:rsidRDefault="009E0257" w:rsidP="009E0257">
    <w:pPr>
      <w:pStyle w:val="Intestazione"/>
      <w:jc w:val="center"/>
      <w:rPr>
        <w:sz w:val="40"/>
        <w:szCs w:val="40"/>
      </w:rPr>
    </w:pPr>
    <w:r w:rsidRPr="00B16FEA">
      <w:rPr>
        <w:sz w:val="40"/>
        <w:szCs w:val="40"/>
      </w:rPr>
      <w:t>CITTA’ DI MONTESARCHIO</w:t>
    </w:r>
  </w:p>
  <w:p w:rsidR="009E0257" w:rsidRPr="00DD5196" w:rsidRDefault="009E0257" w:rsidP="009E0257">
    <w:pPr>
      <w:pStyle w:val="Intestazione"/>
      <w:jc w:val="center"/>
      <w:rPr>
        <w:sz w:val="24"/>
        <w:szCs w:val="24"/>
      </w:rPr>
    </w:pPr>
    <w:r w:rsidRPr="00DD5196">
      <w:rPr>
        <w:sz w:val="24"/>
        <w:szCs w:val="24"/>
      </w:rPr>
      <w:t>(Provincia di Benevento)</w:t>
    </w:r>
  </w:p>
  <w:p w:rsidR="009E0257" w:rsidRPr="009E0257" w:rsidRDefault="009E0257">
    <w:pPr>
      <w:pStyle w:val="Intestazione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57"/>
    <w:rsid w:val="00115F52"/>
    <w:rsid w:val="00802189"/>
    <w:rsid w:val="009E0257"/>
    <w:rsid w:val="00B14B8B"/>
    <w:rsid w:val="00B16FEA"/>
    <w:rsid w:val="00DD5196"/>
    <w:rsid w:val="00E46087"/>
    <w:rsid w:val="00E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55F18"/>
  <w15:chartTrackingRefBased/>
  <w15:docId w15:val="{F41137E9-D8DA-42AF-91FC-CA37CB2C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02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257"/>
  </w:style>
  <w:style w:type="paragraph" w:styleId="Pidipagina">
    <w:name w:val="footer"/>
    <w:basedOn w:val="Normale"/>
    <w:link w:val="PidipaginaCarattere"/>
    <w:uiPriority w:val="99"/>
    <w:unhideWhenUsed/>
    <w:rsid w:val="009E02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Sorrentino</dc:creator>
  <cp:keywords/>
  <dc:description/>
  <cp:lastModifiedBy>alfonso petillo</cp:lastModifiedBy>
  <cp:revision>2</cp:revision>
  <dcterms:created xsi:type="dcterms:W3CDTF">2024-07-17T11:10:00Z</dcterms:created>
  <dcterms:modified xsi:type="dcterms:W3CDTF">2024-07-17T11:10:00Z</dcterms:modified>
</cp:coreProperties>
</file>